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0" w:rsidRDefault="00867CA9" w:rsidP="00D30BEA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7CA9">
        <w:rPr>
          <w:rFonts w:ascii="方正小标宋_GBK" w:eastAsia="方正小标宋_GBK" w:hAnsi="方正小标宋_GBK" w:cs="方正小标宋_GBK" w:hint="eastAsia"/>
          <w:sz w:val="44"/>
          <w:szCs w:val="44"/>
        </w:rPr>
        <w:t>出租汽车专用泊位硬隔离护栏及出租汽车专用通道标识牌</w:t>
      </w:r>
      <w:r w:rsidR="00F479D0">
        <w:rPr>
          <w:rFonts w:ascii="方正小标宋_GBK" w:eastAsia="方正小标宋_GBK" w:hAnsi="方正小标宋_GBK" w:cs="方正小标宋_GBK" w:hint="eastAsia"/>
          <w:sz w:val="44"/>
          <w:szCs w:val="44"/>
        </w:rPr>
        <w:t>竞争性比选申请材料说明</w:t>
      </w:r>
    </w:p>
    <w:p w:rsidR="00F479D0" w:rsidRPr="00F479D0" w:rsidRDefault="00F479D0" w:rsidP="00F479D0">
      <w:pPr>
        <w:spacing w:line="54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479D0" w:rsidRDefault="00F479D0" w:rsidP="00D30BEA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各申请人需提供比选文件正本一份，内容至少包括：</w:t>
      </w:r>
    </w:p>
    <w:p w:rsidR="00F479D0" w:rsidRDefault="00F479D0" w:rsidP="00D30BEA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1.营业执照、质量认证证书（如有）、基本账户开户许可证等；</w:t>
      </w:r>
    </w:p>
    <w:p w:rsidR="00F479D0" w:rsidRDefault="00F479D0" w:rsidP="00867CA9">
      <w:pPr>
        <w:spacing w:line="800" w:lineRule="exact"/>
        <w:ind w:firstLine="63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2.法定代表人身份证明书原件及授权委托书原件；</w:t>
      </w:r>
    </w:p>
    <w:p w:rsidR="00867CA9" w:rsidRPr="00867CA9" w:rsidRDefault="00867CA9" w:rsidP="00867CA9">
      <w:pPr>
        <w:spacing w:line="8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3.隔离护栏和标识牌效果图；</w:t>
      </w:r>
    </w:p>
    <w:p w:rsidR="00F479D0" w:rsidRDefault="00867CA9" w:rsidP="00D30BEA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F479D0">
        <w:rPr>
          <w:rFonts w:ascii="仿宋_GB2312" w:eastAsia="仿宋_GB2312" w:hAnsi="仿宋_GB2312" w:cs="仿宋_GB2312" w:hint="eastAsia"/>
          <w:sz w:val="32"/>
          <w:szCs w:val="32"/>
        </w:rPr>
        <w:t>.近年完成的主要业绩及业绩证明材料（附中标通知书或合同），正在承接的类似项目及证明材料（附中标通知书或合同）；</w:t>
      </w:r>
    </w:p>
    <w:p w:rsidR="00F479D0" w:rsidRDefault="00F479D0" w:rsidP="00D30BEA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67CA9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.拟投入本项目的主要设备情况；</w:t>
      </w:r>
    </w:p>
    <w:p w:rsidR="00F479D0" w:rsidRDefault="00F479D0" w:rsidP="00D30BEA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67CA9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.对工期、质量、廉政、安全等方面的承诺书；</w:t>
      </w:r>
    </w:p>
    <w:p w:rsidR="00E56CCF" w:rsidRDefault="00F479D0" w:rsidP="00D30BEA">
      <w:pPr>
        <w:spacing w:line="80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67CA9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.提供项目服务方案（包括对项目工作量及计划安排，质量和进度保证措施，后续服务的安排及保证措施等内容）。</w:t>
      </w:r>
    </w:p>
    <w:sectPr w:rsidR="00E56CCF" w:rsidSect="00DD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0E" w:rsidRDefault="00B4370E" w:rsidP="00F479D0">
      <w:r>
        <w:separator/>
      </w:r>
    </w:p>
  </w:endnote>
  <w:endnote w:type="continuationSeparator" w:id="1">
    <w:p w:rsidR="00B4370E" w:rsidRDefault="00B4370E" w:rsidP="00F4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0E" w:rsidRDefault="00B4370E" w:rsidP="00F479D0">
      <w:r>
        <w:separator/>
      </w:r>
    </w:p>
  </w:footnote>
  <w:footnote w:type="continuationSeparator" w:id="1">
    <w:p w:rsidR="00B4370E" w:rsidRDefault="00B4370E" w:rsidP="00F4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9D0"/>
    <w:rsid w:val="004F35A0"/>
    <w:rsid w:val="0082693B"/>
    <w:rsid w:val="00867CA9"/>
    <w:rsid w:val="009977E2"/>
    <w:rsid w:val="00A45A24"/>
    <w:rsid w:val="00B26189"/>
    <w:rsid w:val="00B4370E"/>
    <w:rsid w:val="00B544FF"/>
    <w:rsid w:val="00C6017C"/>
    <w:rsid w:val="00D30BEA"/>
    <w:rsid w:val="00DD4542"/>
    <w:rsid w:val="00E56CCF"/>
    <w:rsid w:val="00F4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2020-07-17T03:53:00Z</dcterms:created>
  <dcterms:modified xsi:type="dcterms:W3CDTF">2020-10-16T06:35:00Z</dcterms:modified>
</cp:coreProperties>
</file>